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D505D" w14:textId="525D2E9C" w:rsidR="00715D2C" w:rsidRPr="00715D2C" w:rsidRDefault="00715D2C" w:rsidP="000B0EA7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униципальное</w:t>
      </w:r>
      <w:r w:rsidR="00283421">
        <w:rPr>
          <w:sz w:val="32"/>
          <w:szCs w:val="32"/>
        </w:rPr>
        <w:t xml:space="preserve"> казённое</w:t>
      </w:r>
      <w:r w:rsidRPr="00715D2C">
        <w:rPr>
          <w:sz w:val="32"/>
          <w:szCs w:val="32"/>
        </w:rPr>
        <w:t xml:space="preserve"> общеобразовательное учреждение</w:t>
      </w:r>
    </w:p>
    <w:p w14:paraId="754EBB60" w14:textId="20E06E3F" w:rsidR="00283421" w:rsidRDefault="00715D2C" w:rsidP="000B0EA7">
      <w:pPr>
        <w:pStyle w:val="a3"/>
        <w:spacing w:before="1"/>
        <w:ind w:left="0" w:right="2870"/>
        <w:rPr>
          <w:sz w:val="32"/>
          <w:szCs w:val="32"/>
        </w:rPr>
      </w:pPr>
      <w:r w:rsidRPr="00715D2C">
        <w:rPr>
          <w:sz w:val="32"/>
          <w:szCs w:val="32"/>
        </w:rPr>
        <w:t xml:space="preserve">«Средняя </w:t>
      </w:r>
      <w:r w:rsidR="00283421">
        <w:rPr>
          <w:sz w:val="32"/>
          <w:szCs w:val="32"/>
        </w:rPr>
        <w:t xml:space="preserve">общеобразовательная </w:t>
      </w:r>
      <w:r w:rsidRPr="00715D2C">
        <w:rPr>
          <w:sz w:val="32"/>
          <w:szCs w:val="32"/>
        </w:rPr>
        <w:t xml:space="preserve">школа № </w:t>
      </w:r>
      <w:r w:rsidR="000B0EA7">
        <w:rPr>
          <w:sz w:val="32"/>
          <w:szCs w:val="32"/>
        </w:rPr>
        <w:t>11 городского         округа «город Кизляр»</w:t>
      </w:r>
      <w:bookmarkStart w:id="0" w:name="_GoBack"/>
      <w:bookmarkEnd w:id="0"/>
    </w:p>
    <w:p w14:paraId="44785ED3" w14:textId="154F5970" w:rsidR="00EF6FDF" w:rsidRPr="000B0EA7" w:rsidRDefault="00283421" w:rsidP="000B0EA7">
      <w:pPr>
        <w:pStyle w:val="a3"/>
        <w:spacing w:before="1"/>
        <w:ind w:left="0" w:right="2870"/>
        <w:rPr>
          <w:spacing w:val="-67"/>
        </w:rPr>
      </w:pPr>
      <w:r w:rsidRPr="000B0EA7">
        <w:t>Аннотации к рабочим программам по предметам учебного плана</w:t>
      </w:r>
      <w:r w:rsidRPr="000B0EA7">
        <w:rPr>
          <w:spacing w:val="1"/>
        </w:rPr>
        <w:t xml:space="preserve"> </w:t>
      </w:r>
      <w:r w:rsidRPr="000B0EA7">
        <w:t>основной</w:t>
      </w:r>
      <w:r w:rsidRPr="000B0EA7">
        <w:rPr>
          <w:spacing w:val="-6"/>
        </w:rPr>
        <w:t xml:space="preserve"> </w:t>
      </w:r>
      <w:r w:rsidRPr="000B0EA7">
        <w:t>образовательной</w:t>
      </w:r>
      <w:r w:rsidRPr="000B0EA7">
        <w:rPr>
          <w:spacing w:val="-6"/>
        </w:rPr>
        <w:t xml:space="preserve"> </w:t>
      </w:r>
      <w:r w:rsidRPr="000B0EA7">
        <w:t>программы</w:t>
      </w:r>
      <w:r w:rsidRPr="000B0EA7">
        <w:rPr>
          <w:spacing w:val="-7"/>
        </w:rPr>
        <w:t xml:space="preserve"> </w:t>
      </w:r>
      <w:r w:rsidRPr="000B0EA7">
        <w:t>основного</w:t>
      </w:r>
      <w:r w:rsidRPr="000B0EA7">
        <w:rPr>
          <w:spacing w:val="-5"/>
        </w:rPr>
        <w:t xml:space="preserve"> </w:t>
      </w:r>
      <w:r w:rsidRPr="000B0EA7">
        <w:t>общего</w:t>
      </w:r>
      <w:r w:rsidRPr="000B0EA7">
        <w:rPr>
          <w:spacing w:val="-6"/>
        </w:rPr>
        <w:t xml:space="preserve"> </w:t>
      </w:r>
      <w:r w:rsidRPr="000B0EA7">
        <w:t>образования</w:t>
      </w:r>
      <w:r w:rsidRPr="000B0EA7">
        <w:rPr>
          <w:spacing w:val="-67"/>
        </w:rPr>
        <w:t xml:space="preserve"> </w:t>
      </w:r>
      <w:r w:rsidR="000B0EA7">
        <w:rPr>
          <w:spacing w:val="-67"/>
        </w:rPr>
        <w:t xml:space="preserve">   </w:t>
      </w:r>
      <w:proofErr w:type="gramStart"/>
      <w:r w:rsidR="000B0EA7">
        <w:rPr>
          <w:spacing w:val="-67"/>
        </w:rPr>
        <w:t xml:space="preserve">   </w:t>
      </w:r>
      <w:r w:rsidRPr="000B0EA7">
        <w:t>(</w:t>
      </w:r>
      <w:proofErr w:type="gramEnd"/>
      <w:r w:rsidRPr="000B0EA7">
        <w:t>5–9</w:t>
      </w:r>
      <w:r w:rsidRPr="000B0EA7">
        <w:rPr>
          <w:spacing w:val="-1"/>
        </w:rPr>
        <w:t xml:space="preserve"> </w:t>
      </w:r>
      <w:r w:rsidRPr="000B0EA7">
        <w:t>классы)</w:t>
      </w:r>
      <w:r w:rsidR="000B0EA7">
        <w:rPr>
          <w:spacing w:val="-67"/>
        </w:rPr>
        <w:t xml:space="preserve">   </w:t>
      </w:r>
      <w:r w:rsidRPr="000B0EA7">
        <w:t>2023</w:t>
      </w:r>
      <w:r w:rsidRPr="000B0EA7">
        <w:rPr>
          <w:spacing w:val="-2"/>
        </w:rPr>
        <w:t xml:space="preserve"> </w:t>
      </w:r>
      <w:r w:rsidRPr="000B0EA7">
        <w:t>–</w:t>
      </w:r>
      <w:r w:rsidRPr="000B0EA7">
        <w:rPr>
          <w:spacing w:val="-2"/>
        </w:rPr>
        <w:t xml:space="preserve"> </w:t>
      </w:r>
      <w:r w:rsidRPr="000B0EA7">
        <w:t>2024</w:t>
      </w:r>
      <w:r w:rsidRPr="000B0EA7">
        <w:rPr>
          <w:spacing w:val="-2"/>
        </w:rPr>
        <w:t xml:space="preserve"> </w:t>
      </w:r>
      <w:r w:rsidRPr="000B0EA7">
        <w:t>учебный</w:t>
      </w:r>
      <w:r w:rsidRPr="000B0EA7">
        <w:rPr>
          <w:spacing w:val="-2"/>
        </w:rPr>
        <w:t xml:space="preserve"> </w:t>
      </w:r>
      <w:r w:rsidRPr="000B0EA7"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283421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283421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283421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283421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28342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28342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28342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283421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28342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28342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28342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28342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28342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28342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283421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283421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28342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28342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28342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283421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283421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283421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283421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283421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283421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283421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283421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283421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283421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28342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283421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056BAFD6" w:rsidR="00EF6FDF" w:rsidRDefault="00283421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1B0F9E">
              <w:rPr>
                <w:sz w:val="24"/>
              </w:rPr>
              <w:t>7</w:t>
            </w:r>
            <w:r>
              <w:rPr>
                <w:sz w:val="24"/>
              </w:rPr>
              <w:t xml:space="preserve">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1B0F9E">
              <w:rPr>
                <w:sz w:val="24"/>
              </w:rPr>
              <w:t xml:space="preserve"> во втором полугодии</w:t>
            </w:r>
            <w:r>
              <w:rPr>
                <w:sz w:val="24"/>
              </w:rPr>
              <w:t>.</w:t>
            </w:r>
            <w:r w:rsidR="001B0F9E">
              <w:rPr>
                <w:sz w:val="24"/>
              </w:rPr>
              <w:t xml:space="preserve"> 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283421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28342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28342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28342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283421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28342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283421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283421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283421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283421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28342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28342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283421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283421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283421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283421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283421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283421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28342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28342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28342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28342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2834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283421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2834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2834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283421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283421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77777777" w:rsidR="00EF6FDF" w:rsidRDefault="00283421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2C7C1AD2" w14:textId="77777777" w:rsidR="00EF6FDF" w:rsidRDefault="00283421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301DB991" w14:textId="77777777" w:rsidR="00283421" w:rsidRDefault="00283421" w:rsidP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7F64A9E4" w14:textId="77777777" w:rsidR="00283421" w:rsidRDefault="00283421" w:rsidP="0028342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53D69533" w14:textId="77777777" w:rsidR="00283421" w:rsidRDefault="00283421" w:rsidP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6A26ABA7" w14:textId="77777777" w:rsidR="00283421" w:rsidRDefault="00283421" w:rsidP="00283421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894159C" w14:textId="77777777" w:rsidR="00283421" w:rsidRDefault="00283421" w:rsidP="0028342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0DE9C0" w14:textId="77777777" w:rsidR="00283421" w:rsidRDefault="00283421" w:rsidP="0028342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4CD29B0" w14:textId="77777777" w:rsidR="00283421" w:rsidRDefault="00283421" w:rsidP="0028342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DC534F4" w14:textId="77777777" w:rsidR="00283421" w:rsidRDefault="00283421" w:rsidP="0028342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F61D3E" w14:textId="118D63C3" w:rsidR="00283421" w:rsidRDefault="00283421" w:rsidP="00283421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283421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283421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283421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283421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283421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28342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28342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28342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283421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283421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283421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28342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28342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283421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283421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283421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28342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283421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5461C151" w:rsidR="00EF6FDF" w:rsidRDefault="001B0F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1880" w:type="dxa"/>
          </w:tcPr>
          <w:p w14:paraId="390D5D52" w14:textId="77777777" w:rsidR="00EF6FDF" w:rsidRDefault="002834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2834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2834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2834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28342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283421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283421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283421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283421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28342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28342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283421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283421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283421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28342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28342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28342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28342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28342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28342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283421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28342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28342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283421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283421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28342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28342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283421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28342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28342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28342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283421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28342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28342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28342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283421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28342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28342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283421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283421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2834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28342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28342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28342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28342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28342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283421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283421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28342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283421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28342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28342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28342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28342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28342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283421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283421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283421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283421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283421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28342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283421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28342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28342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283421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283421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283421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283421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28342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283421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  <w:tr w:rsidR="00671C45" w14:paraId="7B83BD59" w14:textId="77777777" w:rsidTr="00E72C1E">
        <w:trPr>
          <w:trHeight w:val="3391"/>
        </w:trPr>
        <w:tc>
          <w:tcPr>
            <w:tcW w:w="2550" w:type="dxa"/>
            <w:vAlign w:val="center"/>
          </w:tcPr>
          <w:p w14:paraId="6146413E" w14:textId="68F86C7E" w:rsidR="00671C45" w:rsidRPr="00671C45" w:rsidRDefault="00671C45" w:rsidP="00671C45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Р</w:t>
            </w:r>
            <w:r w:rsidRPr="00671C45">
              <w:rPr>
                <w:b/>
                <w:color w:val="000000"/>
                <w:sz w:val="24"/>
                <w:szCs w:val="24"/>
                <w:lang w:eastAsia="ru-RU" w:bidi="ru-RU"/>
              </w:rPr>
              <w:t>одная (русская) литература</w:t>
            </w:r>
          </w:p>
        </w:tc>
        <w:tc>
          <w:tcPr>
            <w:tcW w:w="11880" w:type="dxa"/>
          </w:tcPr>
          <w:p w14:paraId="09AE8275" w14:textId="655C20A6" w:rsidR="00671C45" w:rsidRPr="00671C45" w:rsidRDefault="00671C45" w:rsidP="00671C45">
            <w:pPr>
              <w:pStyle w:val="12"/>
              <w:spacing w:line="240" w:lineRule="auto"/>
              <w:ind w:left="360" w:firstLine="7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 xml:space="preserve">Настоящая рабочая программа по родной (русской) литературе разработана в соответствии с действующими </w:t>
            </w:r>
            <w:r w:rsidRPr="00671C45"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нормативно-правовыми документами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:</w:t>
            </w:r>
          </w:p>
          <w:p w14:paraId="06CF6965" w14:textId="77777777" w:rsidR="00671C45" w:rsidRPr="00671C45" w:rsidRDefault="00671C45" w:rsidP="00671C45">
            <w:pPr>
              <w:pStyle w:val="12"/>
              <w:tabs>
                <w:tab w:val="left" w:pos="1774"/>
                <w:tab w:val="left" w:pos="1795"/>
              </w:tabs>
              <w:spacing w:line="240" w:lineRule="auto"/>
              <w:ind w:left="1080" w:firstLine="7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 xml:space="preserve">Федерального закона от 29 декабря 2012 г. </w:t>
            </w:r>
            <w:r w:rsidRPr="00671C45">
              <w:rPr>
                <w:color w:val="000000"/>
                <w:sz w:val="24"/>
                <w:szCs w:val="24"/>
                <w:lang w:bidi="en-US"/>
              </w:rPr>
              <w:t>N</w:t>
            </w:r>
            <w:r w:rsidRPr="00671C45">
              <w:rPr>
                <w:color w:val="000000"/>
                <w:sz w:val="24"/>
                <w:szCs w:val="24"/>
                <w:lang w:val="ru-RU" w:bidi="en-US"/>
              </w:rPr>
              <w:t xml:space="preserve"> 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273-ФЗ "Об</w:t>
            </w:r>
          </w:p>
          <w:p w14:paraId="5E0B0595" w14:textId="77777777" w:rsidR="00671C45" w:rsidRPr="00671C45" w:rsidRDefault="00671C45" w:rsidP="00671C45">
            <w:pPr>
              <w:pStyle w:val="12"/>
              <w:spacing w:line="240" w:lineRule="auto"/>
              <w:ind w:firstLine="7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образовании в Российской Федерации"</w:t>
            </w:r>
          </w:p>
          <w:p w14:paraId="67E20051" w14:textId="77777777" w:rsidR="00671C45" w:rsidRPr="00671C45" w:rsidRDefault="00671C45" w:rsidP="00671C45">
            <w:pPr>
              <w:pStyle w:val="12"/>
              <w:tabs>
                <w:tab w:val="left" w:pos="1774"/>
                <w:tab w:val="left" w:pos="1795"/>
              </w:tabs>
              <w:spacing w:line="240" w:lineRule="auto"/>
              <w:ind w:left="1080" w:firstLine="7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Приказа Министерства образования и науки Российской</w:t>
            </w:r>
          </w:p>
          <w:p w14:paraId="6432FF70" w14:textId="77777777" w:rsidR="00671C45" w:rsidRPr="00671C45" w:rsidRDefault="00671C45" w:rsidP="00671C45">
            <w:pPr>
              <w:pStyle w:val="12"/>
              <w:spacing w:line="240" w:lineRule="auto"/>
              <w:ind w:left="360" w:firstLine="7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Федерации «Об утверждении и введении в действие Федерального государственного образовательного стандарта основного общего образования» от 17 декабря 2010 г. №1897</w:t>
            </w:r>
          </w:p>
          <w:p w14:paraId="6E8E9A17" w14:textId="770A24E9" w:rsidR="00671C45" w:rsidRPr="00671C45" w:rsidRDefault="00671C45" w:rsidP="00671C45">
            <w:pPr>
              <w:pStyle w:val="12"/>
              <w:tabs>
                <w:tab w:val="left" w:pos="1774"/>
                <w:tab w:val="left" w:pos="4282"/>
              </w:tabs>
              <w:spacing w:line="240" w:lineRule="auto"/>
              <w:ind w:left="360" w:firstLine="74"/>
              <w:contextualSpacing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            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СанПин 2.4.22821-10 «Санитарно-эпидемиологические</w:t>
            </w:r>
          </w:p>
          <w:p w14:paraId="6FBA63CE" w14:textId="77777777" w:rsidR="00671C45" w:rsidRPr="00671C45" w:rsidRDefault="00671C45" w:rsidP="00671C45">
            <w:pPr>
              <w:pStyle w:val="12"/>
              <w:spacing w:line="240" w:lineRule="auto"/>
              <w:ind w:left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требования к условиям и организации обучения в общеобразовательных учреждениях».</w:t>
            </w:r>
          </w:p>
          <w:p w14:paraId="30411EED" w14:textId="77777777" w:rsidR="00E72C1E" w:rsidRDefault="00671C45" w:rsidP="00E72C1E">
            <w:pPr>
              <w:pStyle w:val="12"/>
              <w:spacing w:line="240" w:lineRule="auto"/>
              <w:ind w:left="360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 xml:space="preserve">Рабочая программа основного общего образования рассчитана на изучение родной (русской) литературы в 5-9-х классах. </w:t>
            </w:r>
            <w:bookmarkStart w:id="1" w:name="bookmark4"/>
          </w:p>
          <w:p w14:paraId="33B027CB" w14:textId="10EEB276" w:rsidR="00671C45" w:rsidRPr="00671C45" w:rsidRDefault="00671C45" w:rsidP="00E72C1E">
            <w:pPr>
              <w:pStyle w:val="12"/>
              <w:spacing w:line="240" w:lineRule="auto"/>
              <w:ind w:left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Цели и задачи реализации программы.</w:t>
            </w:r>
            <w:bookmarkEnd w:id="1"/>
          </w:p>
          <w:p w14:paraId="46A040D9" w14:textId="7FA9E481" w:rsidR="00671C45" w:rsidRPr="00E72C1E" w:rsidRDefault="00671C45" w:rsidP="00671C45">
            <w:pPr>
              <w:pStyle w:val="11"/>
              <w:keepNext/>
              <w:keepLines/>
              <w:tabs>
                <w:tab w:val="left" w:pos="700"/>
              </w:tabs>
              <w:spacing w:after="620" w:line="240" w:lineRule="auto"/>
              <w:ind w:left="360"/>
              <w:contextualSpacing/>
              <w:jc w:val="both"/>
              <w:rPr>
                <w:b w:val="0"/>
                <w:sz w:val="24"/>
                <w:szCs w:val="24"/>
                <w:lang w:val="ru-RU"/>
              </w:rPr>
            </w:pPr>
            <w:r w:rsidRPr="00E72C1E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Цель программы: воспитание уважительного и бережного отношение к родной литературе как величайшей духовной, нравственной и культурной ценности русского народа.</w:t>
            </w:r>
          </w:p>
          <w:p w14:paraId="0CE49BE7" w14:textId="77777777" w:rsidR="00671C45" w:rsidRPr="00E72C1E" w:rsidRDefault="00671C45" w:rsidP="00671C45">
            <w:pPr>
              <w:pStyle w:val="11"/>
              <w:keepNext/>
              <w:keepLines/>
              <w:spacing w:line="240" w:lineRule="auto"/>
              <w:ind w:firstLine="800"/>
              <w:contextualSpacing/>
              <w:jc w:val="both"/>
              <w:rPr>
                <w:b w:val="0"/>
                <w:sz w:val="24"/>
                <w:szCs w:val="24"/>
              </w:rPr>
            </w:pPr>
            <w:bookmarkStart w:id="2" w:name="bookmark6"/>
            <w:r w:rsidRPr="00E72C1E">
              <w:rPr>
                <w:b w:val="0"/>
                <w:color w:val="000000"/>
                <w:sz w:val="24"/>
                <w:szCs w:val="24"/>
                <w:lang w:val="ru-RU" w:eastAsia="ru-RU" w:bidi="ru-RU"/>
              </w:rPr>
              <w:t>Задачи:</w:t>
            </w:r>
            <w:bookmarkEnd w:id="2"/>
          </w:p>
          <w:p w14:paraId="393DA2F1" w14:textId="77777777" w:rsidR="00671C45" w:rsidRPr="00671C45" w:rsidRDefault="00671C45" w:rsidP="00671C45">
            <w:pPr>
              <w:pStyle w:val="12"/>
              <w:numPr>
                <w:ilvl w:val="0"/>
                <w:numId w:val="15"/>
              </w:numPr>
              <w:tabs>
                <w:tab w:val="left" w:pos="360"/>
              </w:tabs>
              <w:spacing w:line="240" w:lineRule="auto"/>
              <w:ind w:left="360" w:hanging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формирование способности понимать и эстетически воспринимать произведения родной литературы;</w:t>
            </w:r>
          </w:p>
          <w:p w14:paraId="0CA0CFF8" w14:textId="77777777" w:rsidR="00671C45" w:rsidRPr="00671C45" w:rsidRDefault="00671C45" w:rsidP="00671C45">
            <w:pPr>
              <w:pStyle w:val="12"/>
              <w:numPr>
                <w:ilvl w:val="0"/>
                <w:numId w:val="15"/>
              </w:numPr>
              <w:tabs>
                <w:tab w:val="left" w:pos="360"/>
              </w:tabs>
              <w:spacing w:line="240" w:lineRule="auto"/>
              <w:ind w:left="360" w:hanging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      </w:r>
          </w:p>
          <w:p w14:paraId="10571D76" w14:textId="77777777" w:rsidR="00671C45" w:rsidRPr="00671C45" w:rsidRDefault="00671C45" w:rsidP="00671C45">
            <w:pPr>
              <w:pStyle w:val="12"/>
              <w:numPr>
                <w:ilvl w:val="0"/>
                <w:numId w:val="15"/>
              </w:numPr>
              <w:tabs>
                <w:tab w:val="left" w:pos="360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приобщение к литературному наследию своего народа;</w:t>
            </w:r>
          </w:p>
          <w:p w14:paraId="7911EC77" w14:textId="77777777" w:rsidR="00671C45" w:rsidRPr="00671C45" w:rsidRDefault="00671C45" w:rsidP="00671C45">
            <w:pPr>
              <w:pStyle w:val="12"/>
              <w:numPr>
                <w:ilvl w:val="0"/>
                <w:numId w:val="15"/>
              </w:numPr>
              <w:tabs>
                <w:tab w:val="left" w:pos="360"/>
              </w:tabs>
              <w:spacing w:line="240" w:lineRule="auto"/>
              <w:ind w:left="360" w:hanging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      </w:r>
          </w:p>
          <w:p w14:paraId="3FA97EB3" w14:textId="77777777" w:rsidR="00671C45" w:rsidRPr="00671C45" w:rsidRDefault="00671C45" w:rsidP="00671C45">
            <w:pPr>
              <w:pStyle w:val="12"/>
              <w:numPr>
                <w:ilvl w:val="0"/>
                <w:numId w:val="15"/>
              </w:numPr>
              <w:tabs>
                <w:tab w:val="left" w:pos="360"/>
              </w:tabs>
              <w:spacing w:line="240" w:lineRule="auto"/>
              <w:ind w:left="360" w:hanging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контекст творчества писателя в процессе анализа художественного литературного произведения;</w:t>
            </w:r>
          </w:p>
          <w:p w14:paraId="0A1BE16F" w14:textId="77777777" w:rsidR="00671C45" w:rsidRPr="00671C45" w:rsidRDefault="00671C45" w:rsidP="00671C45">
            <w:pPr>
              <w:pStyle w:val="12"/>
              <w:keepNext/>
              <w:keepLines/>
              <w:numPr>
                <w:ilvl w:val="0"/>
                <w:numId w:val="15"/>
              </w:numPr>
              <w:tabs>
                <w:tab w:val="left" w:pos="360"/>
                <w:tab w:val="left" w:pos="695"/>
              </w:tabs>
              <w:spacing w:after="480" w:line="240" w:lineRule="auto"/>
              <w:ind w:firstLine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      </w:r>
            <w:bookmarkStart w:id="3" w:name="bookmark8"/>
          </w:p>
          <w:p w14:paraId="7E67273A" w14:textId="6A84F79B" w:rsidR="00671C45" w:rsidRPr="00671C45" w:rsidRDefault="00671C45" w:rsidP="00671C45">
            <w:pPr>
              <w:pStyle w:val="12"/>
              <w:keepNext/>
              <w:keepLines/>
              <w:tabs>
                <w:tab w:val="left" w:pos="360"/>
                <w:tab w:val="left" w:pos="695"/>
              </w:tabs>
              <w:spacing w:after="480" w:line="240" w:lineRule="auto"/>
              <w:ind w:left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Требования к результатам освоения родной (русской) литературы:</w:t>
            </w:r>
            <w:bookmarkEnd w:id="3"/>
          </w:p>
          <w:p w14:paraId="5658E1F7" w14:textId="77777777" w:rsidR="00671C45" w:rsidRPr="00671C45" w:rsidRDefault="00671C45" w:rsidP="00671C45">
            <w:pPr>
              <w:pStyle w:val="12"/>
              <w:numPr>
                <w:ilvl w:val="0"/>
                <w:numId w:val="16"/>
              </w:numPr>
              <w:tabs>
                <w:tab w:val="left" w:pos="628"/>
              </w:tabs>
              <w:spacing w:line="240" w:lineRule="auto"/>
              <w:ind w:left="640" w:hanging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</w:t>
            </w:r>
            <w:proofErr w:type="spellStart"/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ценностно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softHyphen/>
              <w:t>смысловых</w:t>
            </w:r>
            <w:proofErr w:type="spellEnd"/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 xml:space="preserve"> установок, отражающих личностные и гражданские позиции в деятельности, антикоррупционное и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      </w:r>
          </w:p>
          <w:p w14:paraId="2AE1B159" w14:textId="77777777" w:rsidR="00671C45" w:rsidRPr="00671C45" w:rsidRDefault="00671C45" w:rsidP="00671C45">
            <w:pPr>
              <w:pStyle w:val="12"/>
              <w:numPr>
                <w:ilvl w:val="0"/>
                <w:numId w:val="16"/>
              </w:numPr>
              <w:tabs>
                <w:tab w:val="left" w:pos="320"/>
                <w:tab w:val="left" w:pos="3192"/>
                <w:tab w:val="left" w:pos="5568"/>
                <w:tab w:val="left" w:pos="7574"/>
              </w:tabs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метапредметным,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включающим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освоенные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обучающимися</w:t>
            </w:r>
          </w:p>
          <w:p w14:paraId="2F5D7D66" w14:textId="77777777" w:rsidR="00671C45" w:rsidRPr="00671C45" w:rsidRDefault="00671C45" w:rsidP="00671C45">
            <w:pPr>
              <w:pStyle w:val="12"/>
              <w:tabs>
                <w:tab w:val="left" w:pos="2654"/>
              </w:tabs>
              <w:spacing w:line="240" w:lineRule="auto"/>
              <w:ind w:left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 xml:space="preserve">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сверстниками,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способность к построению индивидуальной</w:t>
            </w:r>
          </w:p>
          <w:p w14:paraId="30A07245" w14:textId="77777777" w:rsidR="00671C45" w:rsidRPr="00671C45" w:rsidRDefault="00671C45" w:rsidP="00671C45">
            <w:pPr>
              <w:pStyle w:val="12"/>
              <w:tabs>
                <w:tab w:val="left" w:pos="2962"/>
                <w:tab w:val="left" w:pos="4997"/>
                <w:tab w:val="left" w:pos="6651"/>
                <w:tab w:val="left" w:pos="8482"/>
              </w:tabs>
              <w:spacing w:line="240" w:lineRule="auto"/>
              <w:ind w:firstLine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образовательной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траектории,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владение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навыками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</w:r>
            <w:proofErr w:type="spellStart"/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учебно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softHyphen/>
            </w:r>
            <w:proofErr w:type="spellEnd"/>
          </w:p>
          <w:p w14:paraId="164C8E18" w14:textId="77777777" w:rsidR="00671C45" w:rsidRPr="00671C45" w:rsidRDefault="00671C45" w:rsidP="00671C45">
            <w:pPr>
              <w:pStyle w:val="12"/>
              <w:spacing w:line="240" w:lineRule="auto"/>
              <w:ind w:firstLine="36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исследовательской, проектной и социальной деятельности;</w:t>
            </w:r>
          </w:p>
          <w:p w14:paraId="77EFEF75" w14:textId="77777777" w:rsidR="00671C45" w:rsidRPr="00671C45" w:rsidRDefault="00671C45" w:rsidP="00671C45">
            <w:pPr>
              <w:pStyle w:val="12"/>
              <w:spacing w:line="240" w:lineRule="auto"/>
              <w:ind w:firstLine="78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Учебный план предусматривает обязательное изучение предмета «Родная (русская) литература» на уровне основного общего образования в объеме 170 часов:</w:t>
            </w:r>
          </w:p>
          <w:p w14:paraId="4AC24201" w14:textId="77777777" w:rsidR="00671C45" w:rsidRPr="00671C45" w:rsidRDefault="00671C45" w:rsidP="00671C45">
            <w:pPr>
              <w:pStyle w:val="12"/>
              <w:tabs>
                <w:tab w:val="right" w:pos="1267"/>
                <w:tab w:val="right" w:pos="2462"/>
                <w:tab w:val="right" w:pos="2659"/>
                <w:tab w:val="right" w:pos="3792"/>
                <w:tab w:val="center" w:pos="4032"/>
                <w:tab w:val="left" w:pos="4401"/>
                <w:tab w:val="right" w:pos="5477"/>
                <w:tab w:val="right" w:pos="5832"/>
                <w:tab w:val="right" w:pos="6418"/>
                <w:tab w:val="right" w:pos="6610"/>
                <w:tab w:val="left" w:pos="6796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в 5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классе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отводится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1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учебный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неделю,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34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часа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год,</w:t>
            </w:r>
          </w:p>
          <w:p w14:paraId="196B0CCA" w14:textId="77777777" w:rsidR="00671C45" w:rsidRPr="00671C45" w:rsidRDefault="00671C45" w:rsidP="00671C45">
            <w:pPr>
              <w:pStyle w:val="12"/>
              <w:tabs>
                <w:tab w:val="right" w:pos="1267"/>
                <w:tab w:val="right" w:pos="2462"/>
                <w:tab w:val="right" w:pos="2659"/>
                <w:tab w:val="right" w:pos="3792"/>
                <w:tab w:val="center" w:pos="4032"/>
                <w:tab w:val="left" w:pos="4401"/>
                <w:tab w:val="right" w:pos="5477"/>
                <w:tab w:val="right" w:pos="5832"/>
                <w:tab w:val="right" w:pos="6418"/>
                <w:tab w:val="right" w:pos="6610"/>
                <w:tab w:val="left" w:pos="6796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в 6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классе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отводится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1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учебный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неделю,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34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часа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год,</w:t>
            </w:r>
          </w:p>
          <w:p w14:paraId="3AD64E7E" w14:textId="77777777" w:rsidR="00671C45" w:rsidRPr="00671C45" w:rsidRDefault="00671C45" w:rsidP="00671C45">
            <w:pPr>
              <w:pStyle w:val="12"/>
              <w:tabs>
                <w:tab w:val="right" w:pos="1267"/>
                <w:tab w:val="right" w:pos="2462"/>
                <w:tab w:val="right" w:pos="2659"/>
                <w:tab w:val="right" w:pos="3792"/>
                <w:tab w:val="center" w:pos="4032"/>
                <w:tab w:val="left" w:pos="4401"/>
                <w:tab w:val="right" w:pos="5477"/>
                <w:tab w:val="right" w:pos="5832"/>
                <w:tab w:val="right" w:pos="6418"/>
                <w:tab w:val="right" w:pos="6610"/>
                <w:tab w:val="left" w:pos="6796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в 7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классе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отводится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1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учебный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неделю,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34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часа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год,</w:t>
            </w:r>
          </w:p>
          <w:p w14:paraId="4A8DF896" w14:textId="77777777" w:rsidR="00671C45" w:rsidRPr="00671C45" w:rsidRDefault="00671C45" w:rsidP="00671C45">
            <w:pPr>
              <w:pStyle w:val="12"/>
              <w:tabs>
                <w:tab w:val="right" w:pos="1267"/>
                <w:tab w:val="right" w:pos="2462"/>
                <w:tab w:val="right" w:pos="2659"/>
                <w:tab w:val="right" w:pos="3792"/>
                <w:tab w:val="center" w:pos="4032"/>
                <w:tab w:val="left" w:pos="4401"/>
                <w:tab w:val="right" w:pos="5477"/>
                <w:tab w:val="right" w:pos="5832"/>
                <w:tab w:val="right" w:pos="6418"/>
                <w:tab w:val="right" w:pos="6610"/>
                <w:tab w:val="left" w:pos="6796"/>
              </w:tabs>
              <w:spacing w:line="240" w:lineRule="auto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в 8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классе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отводится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1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учебный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неделю,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34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часа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год,</w:t>
            </w:r>
          </w:p>
          <w:p w14:paraId="5F41D48B" w14:textId="00E2CADB" w:rsidR="00671C45" w:rsidRPr="00E72C1E" w:rsidRDefault="00671C45" w:rsidP="00E72C1E">
            <w:pPr>
              <w:pStyle w:val="12"/>
              <w:tabs>
                <w:tab w:val="right" w:pos="1267"/>
                <w:tab w:val="right" w:pos="2462"/>
                <w:tab w:val="right" w:pos="2659"/>
                <w:tab w:val="right" w:pos="3792"/>
                <w:tab w:val="center" w:pos="4032"/>
                <w:tab w:val="left" w:pos="4406"/>
                <w:tab w:val="right" w:pos="5477"/>
                <w:tab w:val="right" w:pos="5832"/>
                <w:tab w:val="right" w:pos="6418"/>
                <w:tab w:val="right" w:pos="6610"/>
                <w:tab w:val="left" w:pos="6796"/>
              </w:tabs>
              <w:spacing w:line="240" w:lineRule="auto"/>
              <w:contextualSpacing/>
              <w:jc w:val="both"/>
              <w:rPr>
                <w:color w:val="212121"/>
                <w:sz w:val="24"/>
                <w:lang w:val="ru-RU"/>
              </w:rPr>
            </w:pP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>в 9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классе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отводится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1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учебный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неделю,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34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часа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в</w:t>
            </w:r>
            <w:r w:rsidRPr="00671C45">
              <w:rPr>
                <w:color w:val="000000"/>
                <w:sz w:val="24"/>
                <w:szCs w:val="24"/>
                <w:lang w:val="ru-RU" w:eastAsia="ru-RU" w:bidi="ru-RU"/>
              </w:rPr>
              <w:tab/>
              <w:t>год.</w:t>
            </w:r>
            <w:r w:rsidR="00E72C1E" w:rsidRPr="00E72C1E">
              <w:rPr>
                <w:color w:val="212121"/>
                <w:sz w:val="24"/>
                <w:lang w:val="ru-RU"/>
              </w:rPr>
              <w:t xml:space="preserve"> </w:t>
            </w:r>
          </w:p>
        </w:tc>
      </w:tr>
      <w:tr w:rsidR="00E72C1E" w14:paraId="21508EAE" w14:textId="77777777" w:rsidTr="00E72C1E">
        <w:trPr>
          <w:trHeight w:val="4243"/>
        </w:trPr>
        <w:tc>
          <w:tcPr>
            <w:tcW w:w="2550" w:type="dxa"/>
            <w:vAlign w:val="center"/>
          </w:tcPr>
          <w:p w14:paraId="1FC0DCD8" w14:textId="5A0328AE" w:rsidR="00E72C1E" w:rsidRPr="00E72C1E" w:rsidRDefault="00E72C1E" w:rsidP="00671C45">
            <w:pPr>
              <w:pStyle w:val="TableParagraph"/>
              <w:jc w:val="center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E72C1E">
              <w:rPr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«Родной (русский) язык»</w:t>
            </w:r>
          </w:p>
        </w:tc>
        <w:tc>
          <w:tcPr>
            <w:tcW w:w="11880" w:type="dxa"/>
          </w:tcPr>
          <w:p w14:paraId="56ED7D45" w14:textId="77777777" w:rsidR="00E72C1E" w:rsidRPr="00E72C1E" w:rsidRDefault="00E72C1E" w:rsidP="00E72C1E">
            <w:pPr>
              <w:pStyle w:val="12"/>
              <w:spacing w:line="240" w:lineRule="auto"/>
              <w:ind w:firstLine="78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Рабочая программа учебного предмета «Родной (русский) язык» для учащихся 5-9 классов, составлена на основе:</w:t>
            </w:r>
          </w:p>
          <w:p w14:paraId="6FEB9D80" w14:textId="77777777"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входящему в образовательную область «Родной язык и родная литература»;</w:t>
            </w:r>
          </w:p>
          <w:p w14:paraId="3D0624BF" w14:textId="77777777"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8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Федерального закона от 29 декабря 2012 г. № 273-ФЗ «Об образовании в Российской Федерации» (далее - Федеральный закон об образовании);</w:t>
            </w:r>
          </w:p>
          <w:p w14:paraId="2FBC86EF" w14:textId="77777777"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Закона Российской Федерации от 25 октября 1991 г. № 1807-1 «О языках народов Российской Федерации» (в редакции Федерального закона № 185-ФЗ);</w:t>
            </w:r>
          </w:p>
          <w:p w14:paraId="6E91469A" w14:textId="77777777"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  <w:tab w:val="left" w:pos="1334"/>
              </w:tabs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приказа Министерства образования и науки Российской Федерации от 17 декабря 2010 г. №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ab/>
              <w:t>1897 «Об утверждении федерального государственного образовательного</w:t>
            </w:r>
          </w:p>
          <w:p w14:paraId="564E8299" w14:textId="77777777" w:rsidR="00E72C1E" w:rsidRPr="00E72C1E" w:rsidRDefault="00E72C1E" w:rsidP="00E72C1E">
            <w:pPr>
              <w:pStyle w:val="12"/>
              <w:spacing w:line="240" w:lineRule="auto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стандарта основного общего образования» (в редакции приказа Минобрнауки России от 31 декабря 2015 г. № 1577);</w:t>
            </w:r>
          </w:p>
          <w:p w14:paraId="7D9225EC" w14:textId="77777777" w:rsidR="00E72C1E" w:rsidRPr="00E72C1E" w:rsidRDefault="00E72C1E" w:rsidP="00E72C1E">
            <w:pPr>
              <w:pStyle w:val="12"/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соответствии с этим в курсе русского родного языка актуализируются следующие цели:</w:t>
            </w:r>
          </w:p>
          <w:p w14:paraId="6AC5C173" w14:textId="77777777"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-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      </w:r>
          </w:p>
          <w:p w14:paraId="3F9B3637" w14:textId="77777777"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8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взаимопониманию, потребности к речевому самосовершенствованию;</w:t>
            </w:r>
          </w:p>
          <w:p w14:paraId="407BA2F0" w14:textId="77777777"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8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      </w:r>
          </w:p>
          <w:p w14:paraId="6226AB8D" w14:textId="77777777"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      </w:r>
          </w:p>
          <w:p w14:paraId="00901C50" w14:textId="77777777"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      </w:r>
          </w:p>
          <w:p w14:paraId="339AE59B" w14:textId="77777777" w:rsidR="00E72C1E" w:rsidRPr="000B0EA7" w:rsidRDefault="00E72C1E" w:rsidP="00E72C1E">
            <w:pPr>
              <w:pStyle w:val="12"/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Основные содержательные линии программы учебного предмета «Русский родной язык» 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литература»,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основного курса русского языка в образовательной организации, но не дублируют их и имеют преимущественно практико-ориентированный характер. В соответствии с этим в программе выделяются следующие блоки: - «Язык и культура», - «Культура речи», «Речь. Речевая деятельность. Текст».</w:t>
            </w:r>
          </w:p>
          <w:p w14:paraId="58673C28" w14:textId="304DA3A3" w:rsidR="00E72C1E" w:rsidRPr="00E72C1E" w:rsidRDefault="00E72C1E" w:rsidP="00E72C1E">
            <w:pPr>
              <w:pStyle w:val="12"/>
              <w:spacing w:line="240" w:lineRule="auto"/>
              <w:ind w:firstLine="78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Изучение предметной области «Родной язык и родная литература» должно обеспечивать:</w:t>
            </w:r>
          </w:p>
          <w:p w14:paraId="0B7BAF80" w14:textId="77777777"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</w:t>
            </w:r>
          </w:p>
          <w:p w14:paraId="23087EF1" w14:textId="77777777"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825"/>
              </w:tabs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приобщение к литературному наследию своего народа;</w:t>
            </w:r>
          </w:p>
          <w:p w14:paraId="17FABB4B" w14:textId="77777777"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825"/>
              </w:tabs>
              <w:spacing w:line="240" w:lineRule="auto"/>
              <w:ind w:firstLine="78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формирование причастности к свершениям и традициям своего народа;</w:t>
            </w:r>
          </w:p>
          <w:p w14:paraId="08EFFAA0" w14:textId="77777777"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8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осознание исторической преемственности поколений, своей ответственности за сохранение культуры народа;</w:t>
            </w:r>
          </w:p>
          <w:p w14:paraId="796E7F73" w14:textId="77777777"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8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      </w:r>
          </w:p>
          <w:p w14:paraId="1F1C48E1" w14:textId="77777777" w:rsidR="00E72C1E" w:rsidRPr="00E72C1E" w:rsidRDefault="00E72C1E" w:rsidP="00E72C1E">
            <w:pPr>
              <w:pStyle w:val="12"/>
              <w:numPr>
                <w:ilvl w:val="0"/>
                <w:numId w:val="17"/>
              </w:numPr>
              <w:tabs>
                <w:tab w:val="left" w:pos="1075"/>
              </w:tabs>
              <w:spacing w:line="240" w:lineRule="auto"/>
              <w:ind w:firstLine="780"/>
              <w:contextualSpacing/>
              <w:jc w:val="both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      </w:r>
          </w:p>
          <w:p w14:paraId="1B249B02" w14:textId="77777777" w:rsidR="00E72C1E" w:rsidRPr="00E72C1E" w:rsidRDefault="00E72C1E" w:rsidP="00E72C1E">
            <w:pPr>
              <w:pStyle w:val="12"/>
              <w:spacing w:line="240" w:lineRule="auto"/>
              <w:ind w:firstLine="720"/>
              <w:contextualSpacing/>
              <w:jc w:val="both"/>
              <w:rPr>
                <w:lang w:val="ru-RU"/>
              </w:rPr>
            </w:pPr>
            <w:r>
              <w:rPr>
                <w:color w:val="232323"/>
                <w:sz w:val="24"/>
                <w:szCs w:val="24"/>
                <w:lang w:val="ru-RU" w:eastAsia="ru-RU" w:bidi="ru-RU"/>
              </w:rPr>
              <w:t xml:space="preserve">На изучение предметной области 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«Родной (русский) язык»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>в неделю отводится в 0,5 ч.</w:t>
            </w:r>
          </w:p>
          <w:p w14:paraId="44E50729" w14:textId="77777777" w:rsidR="00E72C1E" w:rsidRPr="00671C45" w:rsidRDefault="00E72C1E" w:rsidP="00671C45">
            <w:pPr>
              <w:pStyle w:val="12"/>
              <w:spacing w:line="240" w:lineRule="auto"/>
              <w:ind w:left="360" w:firstLine="74"/>
              <w:contextualSpacing/>
              <w:jc w:val="both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A2C3B"/>
    <w:multiLevelType w:val="multilevel"/>
    <w:tmpl w:val="FCAAD04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0C5A18"/>
    <w:multiLevelType w:val="multilevel"/>
    <w:tmpl w:val="273EFB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1938B5"/>
    <w:multiLevelType w:val="multilevel"/>
    <w:tmpl w:val="4CFCD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7FB2576"/>
    <w:multiLevelType w:val="multilevel"/>
    <w:tmpl w:val="BC6CED3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2022EF"/>
    <w:multiLevelType w:val="multilevel"/>
    <w:tmpl w:val="E3C0D6D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3"/>
  </w:num>
  <w:num w:numId="8">
    <w:abstractNumId w:val="13"/>
  </w:num>
  <w:num w:numId="9">
    <w:abstractNumId w:val="4"/>
  </w:num>
  <w:num w:numId="10">
    <w:abstractNumId w:val="14"/>
  </w:num>
  <w:num w:numId="11">
    <w:abstractNumId w:val="16"/>
  </w:num>
  <w:num w:numId="12">
    <w:abstractNumId w:val="12"/>
  </w:num>
  <w:num w:numId="13">
    <w:abstractNumId w:val="2"/>
  </w:num>
  <w:num w:numId="14">
    <w:abstractNumId w:val="1"/>
  </w:num>
  <w:num w:numId="15">
    <w:abstractNumId w:val="0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DF"/>
    <w:rsid w:val="000B0EA7"/>
    <w:rsid w:val="001B0F9E"/>
    <w:rsid w:val="00283421"/>
    <w:rsid w:val="00671C45"/>
    <w:rsid w:val="00715D2C"/>
    <w:rsid w:val="007F62C2"/>
    <w:rsid w:val="00E72C1E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character" w:customStyle="1" w:styleId="10">
    <w:name w:val="Заголовок №1_"/>
    <w:basedOn w:val="a0"/>
    <w:link w:val="11"/>
    <w:rsid w:val="00671C4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_"/>
    <w:basedOn w:val="a0"/>
    <w:link w:val="12"/>
    <w:rsid w:val="00671C4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671C45"/>
    <w:pPr>
      <w:autoSpaceDE/>
      <w:autoSpaceDN/>
      <w:spacing w:line="360" w:lineRule="auto"/>
      <w:outlineLvl w:val="0"/>
    </w:pPr>
    <w:rPr>
      <w:b/>
      <w:bCs/>
      <w:sz w:val="28"/>
      <w:szCs w:val="28"/>
      <w:lang w:val="en-US"/>
    </w:rPr>
  </w:style>
  <w:style w:type="paragraph" w:customStyle="1" w:styleId="12">
    <w:name w:val="Основной текст1"/>
    <w:basedOn w:val="a"/>
    <w:link w:val="a7"/>
    <w:rsid w:val="00671C45"/>
    <w:pPr>
      <w:autoSpaceDE/>
      <w:autoSpaceDN/>
      <w:spacing w:line="360" w:lineRule="auto"/>
    </w:pPr>
    <w:rPr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6211</Words>
  <Characters>35404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7</cp:revision>
  <dcterms:created xsi:type="dcterms:W3CDTF">2023-09-25T09:01:00Z</dcterms:created>
  <dcterms:modified xsi:type="dcterms:W3CDTF">2023-11-14T12:52:00Z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